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2663" w14:textId="77777777" w:rsidR="00D17BAC" w:rsidRPr="003A38CF" w:rsidRDefault="00D17BAC" w:rsidP="00F7636A">
      <w:pPr>
        <w:jc w:val="center"/>
        <w:rPr>
          <w:rFonts w:cstheme="minorHAnsi"/>
          <w:b/>
          <w:sz w:val="28"/>
          <w:szCs w:val="28"/>
        </w:rPr>
      </w:pPr>
      <w:r w:rsidRPr="003A38CF">
        <w:rPr>
          <w:rFonts w:cstheme="minorHAnsi"/>
          <w:b/>
          <w:sz w:val="28"/>
          <w:szCs w:val="28"/>
        </w:rPr>
        <w:t>AMERICAN RIVERS</w:t>
      </w:r>
    </w:p>
    <w:p w14:paraId="1393B4EE" w14:textId="09C81891" w:rsidR="00F7636A" w:rsidRPr="003A38CF" w:rsidRDefault="00AF031C" w:rsidP="00F7636A">
      <w:pPr>
        <w:jc w:val="center"/>
        <w:rPr>
          <w:rFonts w:cstheme="minorHAnsi"/>
          <w:b/>
          <w:sz w:val="28"/>
          <w:szCs w:val="28"/>
        </w:rPr>
      </w:pPr>
      <w:r>
        <w:rPr>
          <w:rFonts w:cstheme="minorHAnsi"/>
          <w:b/>
          <w:sz w:val="28"/>
          <w:szCs w:val="28"/>
        </w:rPr>
        <w:t>GREAT VALLEY GRASSLANDS FLOODPLAIN</w:t>
      </w:r>
      <w:r w:rsidR="003D4FDD">
        <w:rPr>
          <w:rFonts w:cstheme="minorHAnsi"/>
          <w:b/>
          <w:sz w:val="28"/>
          <w:szCs w:val="28"/>
        </w:rPr>
        <w:t xml:space="preserve"> </w:t>
      </w:r>
      <w:r w:rsidR="009D5F52" w:rsidRPr="003A38CF">
        <w:rPr>
          <w:rFonts w:cstheme="minorHAnsi"/>
          <w:b/>
          <w:sz w:val="28"/>
          <w:szCs w:val="28"/>
        </w:rPr>
        <w:t>RESTORATION PROJECT</w:t>
      </w:r>
      <w:r w:rsidR="009D5F52" w:rsidRPr="003A38CF" w:rsidDel="009D5F52">
        <w:rPr>
          <w:rFonts w:cstheme="minorHAnsi"/>
          <w:b/>
          <w:sz w:val="28"/>
          <w:szCs w:val="28"/>
        </w:rPr>
        <w:t xml:space="preserve"> </w:t>
      </w:r>
    </w:p>
    <w:p w14:paraId="2490B8CC" w14:textId="09E77924" w:rsidR="00F7636A" w:rsidRPr="003A38CF" w:rsidRDefault="00F7636A" w:rsidP="00F7636A">
      <w:pPr>
        <w:jc w:val="center"/>
        <w:rPr>
          <w:rFonts w:cstheme="minorHAnsi"/>
          <w:b/>
          <w:sz w:val="28"/>
          <w:szCs w:val="28"/>
        </w:rPr>
      </w:pPr>
      <w:r w:rsidRPr="003A38CF">
        <w:rPr>
          <w:rFonts w:cstheme="minorHAnsi"/>
          <w:b/>
          <w:sz w:val="28"/>
          <w:szCs w:val="28"/>
        </w:rPr>
        <w:t xml:space="preserve">BID </w:t>
      </w:r>
      <w:r w:rsidR="003A38CF">
        <w:rPr>
          <w:rFonts w:cstheme="minorHAnsi"/>
          <w:b/>
          <w:sz w:val="28"/>
          <w:szCs w:val="28"/>
        </w:rPr>
        <w:t>SHEET</w:t>
      </w:r>
    </w:p>
    <w:p w14:paraId="5F0E35A3" w14:textId="77777777" w:rsidR="000D6A3D" w:rsidRPr="003A38CF" w:rsidRDefault="000D6A3D" w:rsidP="00F7636A">
      <w:pPr>
        <w:jc w:val="center"/>
        <w:rPr>
          <w:rFonts w:cstheme="minorHAnsi"/>
          <w:b/>
          <w:sz w:val="24"/>
          <w:szCs w:val="24"/>
        </w:rPr>
      </w:pPr>
    </w:p>
    <w:p w14:paraId="2830BD7A" w14:textId="7265AA89" w:rsidR="000D6A3D" w:rsidRPr="003A38CF" w:rsidRDefault="009D5F52" w:rsidP="003A38CF">
      <w:pPr>
        <w:rPr>
          <w:rFonts w:cstheme="minorHAnsi"/>
          <w:b/>
          <w:sz w:val="24"/>
          <w:szCs w:val="24"/>
        </w:rPr>
      </w:pPr>
      <w:r w:rsidRPr="009D5F52">
        <w:rPr>
          <w:rFonts w:cstheme="minorHAnsi"/>
          <w:noProof/>
        </w:rPr>
        <w:t xml:space="preserve">Please complete this form along with the attached Excel Bid </w:t>
      </w:r>
      <w:r w:rsidR="003A38CF">
        <w:rPr>
          <w:rFonts w:cstheme="minorHAnsi"/>
          <w:noProof/>
        </w:rPr>
        <w:t>Sheet</w:t>
      </w:r>
      <w:r w:rsidRPr="009D5F52">
        <w:rPr>
          <w:rFonts w:cstheme="minorHAnsi"/>
          <w:noProof/>
        </w:rPr>
        <w:t xml:space="preserve"> with the Line Item Requirements for the Project</w:t>
      </w:r>
      <w:r w:rsidR="00A15FDC">
        <w:rPr>
          <w:rFonts w:cstheme="minorHAnsi"/>
          <w:noProof/>
        </w:rPr>
        <w:t>.</w:t>
      </w:r>
    </w:p>
    <w:p w14:paraId="31F56A55" w14:textId="77777777" w:rsidR="000D6A3D" w:rsidRPr="003A38CF" w:rsidRDefault="000D6A3D" w:rsidP="00D17BAC">
      <w:pPr>
        <w:tabs>
          <w:tab w:val="left" w:pos="6300"/>
        </w:tabs>
        <w:autoSpaceDE w:val="0"/>
        <w:autoSpaceDN w:val="0"/>
        <w:adjustRightInd w:val="0"/>
        <w:rPr>
          <w:rFonts w:cstheme="minorHAnsi"/>
        </w:rPr>
      </w:pPr>
    </w:p>
    <w:p w14:paraId="2EFD12E0" w14:textId="77777777" w:rsidR="00D17BAC" w:rsidRPr="003A38CF" w:rsidRDefault="00D17BAC" w:rsidP="00D17BAC">
      <w:pPr>
        <w:tabs>
          <w:tab w:val="left" w:pos="6300"/>
        </w:tabs>
        <w:autoSpaceDE w:val="0"/>
        <w:autoSpaceDN w:val="0"/>
        <w:adjustRightInd w:val="0"/>
        <w:rPr>
          <w:rFonts w:cstheme="minorHAnsi"/>
        </w:rPr>
      </w:pPr>
      <w:r w:rsidRPr="003A38CF">
        <w:rPr>
          <w:rFonts w:cstheme="minorHAnsi"/>
        </w:rPr>
        <w:t xml:space="preserve">TOTAL OF BID (in figures):  _______________________________________________ </w:t>
      </w:r>
    </w:p>
    <w:p w14:paraId="3DC9E69A" w14:textId="77777777" w:rsidR="00D17BAC" w:rsidRPr="003A38CF" w:rsidRDefault="00D17BAC" w:rsidP="00D17BAC">
      <w:pPr>
        <w:tabs>
          <w:tab w:val="left" w:pos="6300"/>
        </w:tabs>
        <w:autoSpaceDE w:val="0"/>
        <w:autoSpaceDN w:val="0"/>
        <w:adjustRightInd w:val="0"/>
        <w:rPr>
          <w:rFonts w:cstheme="minorHAnsi"/>
        </w:rPr>
      </w:pPr>
      <w:r w:rsidRPr="003A38CF">
        <w:rPr>
          <w:rFonts w:cstheme="minorHAnsi"/>
        </w:rPr>
        <w:t xml:space="preserve">TOTAL OF BID (in words):  _______________________________________________ </w:t>
      </w:r>
    </w:p>
    <w:p w14:paraId="05A089E0" w14:textId="77777777" w:rsidR="00190DAA" w:rsidRPr="003A38CF" w:rsidRDefault="00190DAA" w:rsidP="00D17BAC">
      <w:pPr>
        <w:tabs>
          <w:tab w:val="left" w:pos="6300"/>
        </w:tabs>
        <w:autoSpaceDE w:val="0"/>
        <w:autoSpaceDN w:val="0"/>
        <w:adjustRightInd w:val="0"/>
        <w:rPr>
          <w:rFonts w:cstheme="minorHAnsi"/>
        </w:rPr>
      </w:pPr>
    </w:p>
    <w:p w14:paraId="7AD60760" w14:textId="77777777" w:rsidR="00190DAA" w:rsidRPr="003A38CF" w:rsidRDefault="00190DAA" w:rsidP="00D17BAC">
      <w:pPr>
        <w:tabs>
          <w:tab w:val="left" w:pos="6300"/>
        </w:tabs>
        <w:autoSpaceDE w:val="0"/>
        <w:autoSpaceDN w:val="0"/>
        <w:adjustRightInd w:val="0"/>
        <w:rPr>
          <w:rFonts w:cstheme="minorHAnsi"/>
        </w:rPr>
      </w:pPr>
      <w:r w:rsidRPr="003A38CF">
        <w:rPr>
          <w:rFonts w:cstheme="minorHAnsi"/>
        </w:rPr>
        <w:t>Total profit amount: _______________________________________</w:t>
      </w:r>
    </w:p>
    <w:p w14:paraId="31BA94B9" w14:textId="32509712" w:rsidR="00973025" w:rsidRPr="003A38CF" w:rsidRDefault="00190DAA" w:rsidP="00D17BAC">
      <w:pPr>
        <w:tabs>
          <w:tab w:val="left" w:pos="6300"/>
        </w:tabs>
        <w:autoSpaceDE w:val="0"/>
        <w:autoSpaceDN w:val="0"/>
        <w:adjustRightInd w:val="0"/>
        <w:rPr>
          <w:rFonts w:cstheme="minorHAnsi"/>
        </w:rPr>
      </w:pPr>
      <w:r w:rsidRPr="003A38CF">
        <w:rPr>
          <w:rFonts w:cstheme="minorHAnsi"/>
        </w:rPr>
        <w:t>Total profit percent (of total bid):______________________________</w:t>
      </w:r>
    </w:p>
    <w:p w14:paraId="5DE8461C" w14:textId="77777777" w:rsidR="00B91DE2" w:rsidRPr="003A38CF" w:rsidRDefault="00B91DE2" w:rsidP="00D17BAC">
      <w:pPr>
        <w:tabs>
          <w:tab w:val="left" w:pos="6300"/>
        </w:tabs>
        <w:autoSpaceDE w:val="0"/>
        <w:autoSpaceDN w:val="0"/>
        <w:adjustRightInd w:val="0"/>
        <w:rPr>
          <w:rFonts w:cstheme="minorHAnsi"/>
        </w:rPr>
      </w:pPr>
    </w:p>
    <w:p w14:paraId="32D69643" w14:textId="7F065AE7" w:rsidR="00B91DE2" w:rsidRPr="003A38CF" w:rsidRDefault="00B91DE2" w:rsidP="00B91DE2">
      <w:pPr>
        <w:autoSpaceDE w:val="0"/>
        <w:autoSpaceDN w:val="0"/>
        <w:adjustRightInd w:val="0"/>
        <w:rPr>
          <w:rFonts w:cstheme="minorHAnsi"/>
        </w:rPr>
      </w:pPr>
      <w:r w:rsidRPr="003A38CF">
        <w:rPr>
          <w:rFonts w:cstheme="minorHAnsi"/>
        </w:rPr>
        <w:t>1. In submitting this Bid, BIDDER represents that:</w:t>
      </w:r>
    </w:p>
    <w:p w14:paraId="153D8103" w14:textId="42B356D1" w:rsidR="00B91DE2" w:rsidRPr="001D0A7B" w:rsidRDefault="00B91DE2" w:rsidP="001D0A7B">
      <w:pPr>
        <w:pStyle w:val="ListParagraph"/>
        <w:numPr>
          <w:ilvl w:val="0"/>
          <w:numId w:val="1"/>
        </w:numPr>
        <w:autoSpaceDE w:val="0"/>
        <w:autoSpaceDN w:val="0"/>
        <w:adjustRightInd w:val="0"/>
        <w:rPr>
          <w:rFonts w:cstheme="minorHAnsi"/>
        </w:rPr>
      </w:pPr>
      <w:r w:rsidRPr="001D0A7B">
        <w:rPr>
          <w:rFonts w:cstheme="minorHAnsi"/>
        </w:rPr>
        <w:t xml:space="preserve">BIDDER has examined </w:t>
      </w:r>
      <w:r w:rsidR="009D5F52" w:rsidRPr="001D0A7B">
        <w:rPr>
          <w:rFonts w:cstheme="minorHAnsi"/>
        </w:rPr>
        <w:t>all of the RFP documents including all of the Attachments</w:t>
      </w:r>
      <w:r w:rsidRPr="001D0A7B">
        <w:rPr>
          <w:rFonts w:cstheme="minorHAnsi"/>
        </w:rPr>
        <w:t>;</w:t>
      </w:r>
    </w:p>
    <w:p w14:paraId="738B1240" w14:textId="46D8F37A" w:rsidR="00B91DE2" w:rsidRPr="001D0A7B" w:rsidRDefault="00B91DE2" w:rsidP="001D0A7B">
      <w:pPr>
        <w:pStyle w:val="ListParagraph"/>
        <w:numPr>
          <w:ilvl w:val="0"/>
          <w:numId w:val="1"/>
        </w:numPr>
        <w:autoSpaceDE w:val="0"/>
        <w:autoSpaceDN w:val="0"/>
        <w:adjustRightInd w:val="0"/>
        <w:rPr>
          <w:rFonts w:cstheme="minorHAnsi"/>
        </w:rPr>
      </w:pPr>
      <w:r w:rsidRPr="001D0A7B">
        <w:rPr>
          <w:rFonts w:cstheme="minorHAnsi"/>
        </w:rPr>
        <w:t>BIDDER is familiar with federal, state, and local laws and regulations;</w:t>
      </w:r>
    </w:p>
    <w:p w14:paraId="39480A00" w14:textId="523F0BC3" w:rsidR="00B91DE2" w:rsidRPr="001D0A7B" w:rsidRDefault="00B91DE2" w:rsidP="001D0A7B">
      <w:pPr>
        <w:pStyle w:val="ListParagraph"/>
        <w:numPr>
          <w:ilvl w:val="0"/>
          <w:numId w:val="1"/>
        </w:numPr>
        <w:autoSpaceDE w:val="0"/>
        <w:autoSpaceDN w:val="0"/>
        <w:adjustRightInd w:val="0"/>
        <w:rPr>
          <w:rFonts w:cstheme="minorHAnsi"/>
        </w:rPr>
      </w:pPr>
      <w:r w:rsidRPr="001D0A7B">
        <w:rPr>
          <w:rFonts w:cstheme="minorHAnsi"/>
        </w:rPr>
        <w:t xml:space="preserve">BIDDER has correlated the information known to BIDDER, information and observations obtained from reports and drawings identified in the </w:t>
      </w:r>
      <w:r w:rsidR="009D5F52" w:rsidRPr="001D0A7B">
        <w:rPr>
          <w:rFonts w:cstheme="minorHAnsi"/>
        </w:rPr>
        <w:t xml:space="preserve">RFP </w:t>
      </w:r>
      <w:r w:rsidRPr="001D0A7B">
        <w:rPr>
          <w:rFonts w:cstheme="minorHAnsi"/>
        </w:rPr>
        <w:t>documents</w:t>
      </w:r>
      <w:r w:rsidR="009D5F52" w:rsidRPr="001D0A7B">
        <w:rPr>
          <w:rFonts w:cstheme="minorHAnsi"/>
        </w:rPr>
        <w:t xml:space="preserve"> and Attachments</w:t>
      </w:r>
      <w:r w:rsidRPr="001D0A7B">
        <w:rPr>
          <w:rFonts w:cstheme="minorHAnsi"/>
        </w:rPr>
        <w:t>;</w:t>
      </w:r>
    </w:p>
    <w:p w14:paraId="75A3BCEA" w14:textId="1B88032D" w:rsidR="00B91DE2" w:rsidRPr="001D0A7B" w:rsidRDefault="00B91DE2" w:rsidP="001D0A7B">
      <w:pPr>
        <w:pStyle w:val="ListParagraph"/>
        <w:numPr>
          <w:ilvl w:val="0"/>
          <w:numId w:val="1"/>
        </w:numPr>
        <w:autoSpaceDE w:val="0"/>
        <w:autoSpaceDN w:val="0"/>
        <w:adjustRightInd w:val="0"/>
        <w:rPr>
          <w:rFonts w:cstheme="minorHAnsi"/>
        </w:rPr>
      </w:pPr>
      <w:r w:rsidRPr="001D0A7B">
        <w:rPr>
          <w:rFonts w:cstheme="minorHAnsi"/>
        </w:rPr>
        <w:t>BIDDER has received the following Addenda receipt of which is hereby acknowledged; All addenda received have been considered in preparation of this bid.</w:t>
      </w:r>
    </w:p>
    <w:p w14:paraId="2593472F" w14:textId="77777777" w:rsidR="00D17BAC" w:rsidRPr="003A38CF" w:rsidRDefault="00D17BAC" w:rsidP="00D17BAC">
      <w:pPr>
        <w:tabs>
          <w:tab w:val="left" w:pos="6300"/>
        </w:tabs>
        <w:autoSpaceDE w:val="0"/>
        <w:autoSpaceDN w:val="0"/>
        <w:adjustRightInd w:val="0"/>
        <w:rPr>
          <w:rFonts w:cstheme="minorHAnsi"/>
        </w:rPr>
      </w:pPr>
    </w:p>
    <w:tbl>
      <w:tblPr>
        <w:tblStyle w:val="TableGrid"/>
        <w:tblW w:w="0" w:type="auto"/>
        <w:tblLook w:val="04A0" w:firstRow="1" w:lastRow="0" w:firstColumn="1" w:lastColumn="0" w:noHBand="0" w:noVBand="1"/>
      </w:tblPr>
      <w:tblGrid>
        <w:gridCol w:w="3192"/>
        <w:gridCol w:w="3192"/>
        <w:gridCol w:w="3192"/>
      </w:tblGrid>
      <w:tr w:rsidR="00D17BAC" w:rsidRPr="009D5F52" w14:paraId="50791B80" w14:textId="77777777" w:rsidTr="0076256F">
        <w:tc>
          <w:tcPr>
            <w:tcW w:w="3192" w:type="dxa"/>
          </w:tcPr>
          <w:p w14:paraId="1E1E9863" w14:textId="77777777" w:rsidR="00D17BAC" w:rsidRPr="003A38CF" w:rsidRDefault="00D17BAC" w:rsidP="0076256F">
            <w:pPr>
              <w:tabs>
                <w:tab w:val="left" w:pos="6300"/>
              </w:tabs>
              <w:autoSpaceDE w:val="0"/>
              <w:autoSpaceDN w:val="0"/>
              <w:adjustRightInd w:val="0"/>
              <w:rPr>
                <w:rFonts w:cstheme="minorHAnsi"/>
              </w:rPr>
            </w:pPr>
            <w:r w:rsidRPr="003A38CF">
              <w:rPr>
                <w:rFonts w:cstheme="minorHAnsi"/>
              </w:rPr>
              <w:t>Addendum number</w:t>
            </w:r>
          </w:p>
        </w:tc>
        <w:tc>
          <w:tcPr>
            <w:tcW w:w="3192" w:type="dxa"/>
          </w:tcPr>
          <w:p w14:paraId="16C8DE4A" w14:textId="77777777" w:rsidR="00D17BAC" w:rsidRPr="003A38CF" w:rsidRDefault="00D17BAC" w:rsidP="0076256F">
            <w:pPr>
              <w:tabs>
                <w:tab w:val="left" w:pos="6300"/>
              </w:tabs>
              <w:autoSpaceDE w:val="0"/>
              <w:autoSpaceDN w:val="0"/>
              <w:adjustRightInd w:val="0"/>
              <w:rPr>
                <w:rFonts w:cstheme="minorHAnsi"/>
              </w:rPr>
            </w:pPr>
            <w:r w:rsidRPr="003A38CF">
              <w:rPr>
                <w:rFonts w:cstheme="minorHAnsi"/>
              </w:rPr>
              <w:t>Bidders Signature</w:t>
            </w:r>
          </w:p>
        </w:tc>
        <w:tc>
          <w:tcPr>
            <w:tcW w:w="3192" w:type="dxa"/>
          </w:tcPr>
          <w:p w14:paraId="33048BEF" w14:textId="77777777" w:rsidR="00D17BAC" w:rsidRPr="003A38CF" w:rsidRDefault="00D17BAC" w:rsidP="0076256F">
            <w:pPr>
              <w:tabs>
                <w:tab w:val="left" w:pos="6300"/>
              </w:tabs>
              <w:autoSpaceDE w:val="0"/>
              <w:autoSpaceDN w:val="0"/>
              <w:adjustRightInd w:val="0"/>
              <w:rPr>
                <w:rFonts w:cstheme="minorHAnsi"/>
              </w:rPr>
            </w:pPr>
            <w:r w:rsidRPr="003A38CF">
              <w:rPr>
                <w:rFonts w:cstheme="minorHAnsi"/>
              </w:rPr>
              <w:t>Date Acknowledged</w:t>
            </w:r>
          </w:p>
        </w:tc>
      </w:tr>
      <w:tr w:rsidR="00D17BAC" w:rsidRPr="009D5F52" w14:paraId="2883B7D3" w14:textId="77777777" w:rsidTr="0076256F">
        <w:tc>
          <w:tcPr>
            <w:tcW w:w="3192" w:type="dxa"/>
          </w:tcPr>
          <w:p w14:paraId="5120E8DF" w14:textId="77777777" w:rsidR="00D17BAC" w:rsidRPr="003A38CF" w:rsidRDefault="00D17BAC" w:rsidP="0076256F">
            <w:pPr>
              <w:tabs>
                <w:tab w:val="left" w:pos="6300"/>
              </w:tabs>
              <w:autoSpaceDE w:val="0"/>
              <w:autoSpaceDN w:val="0"/>
              <w:adjustRightInd w:val="0"/>
              <w:rPr>
                <w:rFonts w:cstheme="minorHAnsi"/>
              </w:rPr>
            </w:pPr>
          </w:p>
        </w:tc>
        <w:tc>
          <w:tcPr>
            <w:tcW w:w="3192" w:type="dxa"/>
          </w:tcPr>
          <w:p w14:paraId="76929803" w14:textId="77777777" w:rsidR="00D17BAC" w:rsidRPr="003A38CF" w:rsidRDefault="00D17BAC" w:rsidP="0076256F">
            <w:pPr>
              <w:tabs>
                <w:tab w:val="left" w:pos="6300"/>
              </w:tabs>
              <w:autoSpaceDE w:val="0"/>
              <w:autoSpaceDN w:val="0"/>
              <w:adjustRightInd w:val="0"/>
              <w:rPr>
                <w:rFonts w:cstheme="minorHAnsi"/>
              </w:rPr>
            </w:pPr>
          </w:p>
        </w:tc>
        <w:tc>
          <w:tcPr>
            <w:tcW w:w="3192" w:type="dxa"/>
          </w:tcPr>
          <w:p w14:paraId="70DEA598" w14:textId="77777777" w:rsidR="00D17BAC" w:rsidRPr="003A38CF" w:rsidRDefault="00D17BAC" w:rsidP="0076256F">
            <w:pPr>
              <w:tabs>
                <w:tab w:val="left" w:pos="6300"/>
              </w:tabs>
              <w:autoSpaceDE w:val="0"/>
              <w:autoSpaceDN w:val="0"/>
              <w:adjustRightInd w:val="0"/>
              <w:rPr>
                <w:rFonts w:cstheme="minorHAnsi"/>
              </w:rPr>
            </w:pPr>
          </w:p>
        </w:tc>
      </w:tr>
      <w:tr w:rsidR="00D17BAC" w:rsidRPr="009D5F52" w14:paraId="64D6E81E" w14:textId="77777777" w:rsidTr="0076256F">
        <w:tc>
          <w:tcPr>
            <w:tcW w:w="3192" w:type="dxa"/>
          </w:tcPr>
          <w:p w14:paraId="602FDA04" w14:textId="77777777" w:rsidR="00D17BAC" w:rsidRPr="003A38CF" w:rsidRDefault="00D17BAC" w:rsidP="0076256F">
            <w:pPr>
              <w:tabs>
                <w:tab w:val="left" w:pos="6300"/>
              </w:tabs>
              <w:autoSpaceDE w:val="0"/>
              <w:autoSpaceDN w:val="0"/>
              <w:adjustRightInd w:val="0"/>
              <w:rPr>
                <w:rFonts w:cstheme="minorHAnsi"/>
              </w:rPr>
            </w:pPr>
          </w:p>
        </w:tc>
        <w:tc>
          <w:tcPr>
            <w:tcW w:w="3192" w:type="dxa"/>
          </w:tcPr>
          <w:p w14:paraId="26CBA66B" w14:textId="77777777" w:rsidR="00D17BAC" w:rsidRPr="003A38CF" w:rsidRDefault="00D17BAC" w:rsidP="0076256F">
            <w:pPr>
              <w:tabs>
                <w:tab w:val="left" w:pos="6300"/>
              </w:tabs>
              <w:autoSpaceDE w:val="0"/>
              <w:autoSpaceDN w:val="0"/>
              <w:adjustRightInd w:val="0"/>
              <w:rPr>
                <w:rFonts w:cstheme="minorHAnsi"/>
              </w:rPr>
            </w:pPr>
          </w:p>
        </w:tc>
        <w:tc>
          <w:tcPr>
            <w:tcW w:w="3192" w:type="dxa"/>
          </w:tcPr>
          <w:p w14:paraId="6DBC1DFA" w14:textId="77777777" w:rsidR="00D17BAC" w:rsidRPr="003A38CF" w:rsidRDefault="00D17BAC" w:rsidP="0076256F">
            <w:pPr>
              <w:tabs>
                <w:tab w:val="left" w:pos="6300"/>
              </w:tabs>
              <w:autoSpaceDE w:val="0"/>
              <w:autoSpaceDN w:val="0"/>
              <w:adjustRightInd w:val="0"/>
              <w:rPr>
                <w:rFonts w:cstheme="minorHAnsi"/>
              </w:rPr>
            </w:pPr>
          </w:p>
        </w:tc>
      </w:tr>
      <w:tr w:rsidR="00D17BAC" w:rsidRPr="009D5F52" w14:paraId="46315EF6" w14:textId="77777777" w:rsidTr="0076256F">
        <w:tc>
          <w:tcPr>
            <w:tcW w:w="3192" w:type="dxa"/>
          </w:tcPr>
          <w:p w14:paraId="2393C11C" w14:textId="77777777" w:rsidR="00D17BAC" w:rsidRPr="003A38CF" w:rsidRDefault="00D17BAC" w:rsidP="0076256F">
            <w:pPr>
              <w:tabs>
                <w:tab w:val="left" w:pos="6300"/>
              </w:tabs>
              <w:autoSpaceDE w:val="0"/>
              <w:autoSpaceDN w:val="0"/>
              <w:adjustRightInd w:val="0"/>
              <w:rPr>
                <w:rFonts w:cstheme="minorHAnsi"/>
              </w:rPr>
            </w:pPr>
          </w:p>
        </w:tc>
        <w:tc>
          <w:tcPr>
            <w:tcW w:w="3192" w:type="dxa"/>
          </w:tcPr>
          <w:p w14:paraId="76640C76" w14:textId="77777777" w:rsidR="00D17BAC" w:rsidRPr="003A38CF" w:rsidRDefault="00D17BAC" w:rsidP="0076256F">
            <w:pPr>
              <w:tabs>
                <w:tab w:val="left" w:pos="6300"/>
              </w:tabs>
              <w:autoSpaceDE w:val="0"/>
              <w:autoSpaceDN w:val="0"/>
              <w:adjustRightInd w:val="0"/>
              <w:rPr>
                <w:rFonts w:cstheme="minorHAnsi"/>
              </w:rPr>
            </w:pPr>
          </w:p>
        </w:tc>
        <w:tc>
          <w:tcPr>
            <w:tcW w:w="3192" w:type="dxa"/>
          </w:tcPr>
          <w:p w14:paraId="773EFB08" w14:textId="77777777" w:rsidR="00D17BAC" w:rsidRPr="003A38CF" w:rsidRDefault="00D17BAC" w:rsidP="0076256F">
            <w:pPr>
              <w:tabs>
                <w:tab w:val="left" w:pos="6300"/>
              </w:tabs>
              <w:autoSpaceDE w:val="0"/>
              <w:autoSpaceDN w:val="0"/>
              <w:adjustRightInd w:val="0"/>
              <w:rPr>
                <w:rFonts w:cstheme="minorHAnsi"/>
              </w:rPr>
            </w:pPr>
          </w:p>
        </w:tc>
      </w:tr>
    </w:tbl>
    <w:p w14:paraId="6F14E359" w14:textId="77777777" w:rsidR="00B91DE2" w:rsidRPr="003A38CF" w:rsidRDefault="00B91DE2" w:rsidP="00D17BAC">
      <w:pPr>
        <w:tabs>
          <w:tab w:val="left" w:pos="6300"/>
        </w:tabs>
        <w:autoSpaceDE w:val="0"/>
        <w:autoSpaceDN w:val="0"/>
        <w:adjustRightInd w:val="0"/>
        <w:rPr>
          <w:rFonts w:cstheme="minorHAnsi"/>
        </w:rPr>
      </w:pPr>
    </w:p>
    <w:p w14:paraId="0F62C153" w14:textId="49165FBA" w:rsidR="00B91DE2" w:rsidRPr="003A38CF" w:rsidRDefault="00B91DE2" w:rsidP="00B91DE2">
      <w:pPr>
        <w:tabs>
          <w:tab w:val="left" w:pos="6300"/>
        </w:tabs>
        <w:autoSpaceDE w:val="0"/>
        <w:autoSpaceDN w:val="0"/>
        <w:adjustRightInd w:val="0"/>
        <w:rPr>
          <w:rFonts w:cstheme="minorHAnsi"/>
        </w:rPr>
      </w:pPr>
      <w:r w:rsidRPr="003A38CF">
        <w:rPr>
          <w:rFonts w:cstheme="minorHAnsi"/>
        </w:rPr>
        <w:t xml:space="preserve">2. The undersigned bidder agrees to furnish the required bonds </w:t>
      </w:r>
      <w:r w:rsidR="00275E13">
        <w:rPr>
          <w:rFonts w:cstheme="minorHAnsi"/>
        </w:rPr>
        <w:t>and insurance</w:t>
      </w:r>
      <w:r w:rsidRPr="003A38CF">
        <w:rPr>
          <w:rFonts w:cstheme="minorHAnsi"/>
        </w:rPr>
        <w:t xml:space="preserve"> as described in the </w:t>
      </w:r>
      <w:r w:rsidR="00275E13">
        <w:rPr>
          <w:rFonts w:cstheme="minorHAnsi"/>
        </w:rPr>
        <w:t>RFP</w:t>
      </w:r>
      <w:r w:rsidRPr="003A38CF">
        <w:rPr>
          <w:rFonts w:cstheme="minorHAnsi"/>
        </w:rPr>
        <w:t>.</w:t>
      </w:r>
    </w:p>
    <w:p w14:paraId="5A9F4785" w14:textId="77777777" w:rsidR="00B91DE2" w:rsidRPr="003A38CF" w:rsidRDefault="00B91DE2" w:rsidP="00D17BAC">
      <w:pPr>
        <w:tabs>
          <w:tab w:val="left" w:pos="6300"/>
        </w:tabs>
        <w:autoSpaceDE w:val="0"/>
        <w:autoSpaceDN w:val="0"/>
        <w:adjustRightInd w:val="0"/>
        <w:rPr>
          <w:rFonts w:cstheme="minorHAnsi"/>
        </w:rPr>
      </w:pPr>
    </w:p>
    <w:p w14:paraId="2B87A644" w14:textId="31DA3FC9" w:rsidR="00D17BAC" w:rsidRPr="003A38CF" w:rsidRDefault="00B91DE2" w:rsidP="00D17BAC">
      <w:pPr>
        <w:tabs>
          <w:tab w:val="left" w:pos="6300"/>
        </w:tabs>
        <w:autoSpaceDE w:val="0"/>
        <w:autoSpaceDN w:val="0"/>
        <w:adjustRightInd w:val="0"/>
        <w:rPr>
          <w:rFonts w:cstheme="minorHAnsi"/>
        </w:rPr>
      </w:pPr>
      <w:r w:rsidRPr="003A38CF">
        <w:rPr>
          <w:rFonts w:cstheme="minorHAnsi"/>
        </w:rPr>
        <w:t xml:space="preserve">3. </w:t>
      </w:r>
      <w:r w:rsidR="00D17BAC" w:rsidRPr="003A38CF">
        <w:rPr>
          <w:rFonts w:cstheme="minorHAnsi"/>
        </w:rPr>
        <w:t>The amount of the bid for comparison purposes will be the total of all items. The total of unit basis items will be determined by extension of the item price bid on the basis of the estimated quantity set forth for the item.</w:t>
      </w:r>
    </w:p>
    <w:p w14:paraId="0E02363A" w14:textId="77777777" w:rsidR="00D17BAC" w:rsidRPr="003A38CF" w:rsidRDefault="00D17BAC" w:rsidP="00D17BAC">
      <w:pPr>
        <w:tabs>
          <w:tab w:val="left" w:pos="6300"/>
        </w:tabs>
        <w:autoSpaceDE w:val="0"/>
        <w:autoSpaceDN w:val="0"/>
        <w:adjustRightInd w:val="0"/>
        <w:rPr>
          <w:rFonts w:cstheme="minorHAnsi"/>
        </w:rPr>
      </w:pPr>
    </w:p>
    <w:p w14:paraId="05E71967" w14:textId="03811AC6" w:rsidR="00B91DE2" w:rsidRPr="003A38CF" w:rsidRDefault="00B91DE2" w:rsidP="00B91DE2">
      <w:pPr>
        <w:autoSpaceDE w:val="0"/>
        <w:autoSpaceDN w:val="0"/>
        <w:adjustRightInd w:val="0"/>
        <w:rPr>
          <w:rFonts w:cstheme="minorHAnsi"/>
        </w:rPr>
      </w:pPr>
      <w:r w:rsidRPr="003A38CF">
        <w:rPr>
          <w:rFonts w:cstheme="minorHAnsi"/>
        </w:rPr>
        <w:t xml:space="preserve">4. BIDDER agrees that </w:t>
      </w:r>
      <w:r w:rsidR="003A38CF">
        <w:rPr>
          <w:rFonts w:cstheme="minorHAnsi"/>
        </w:rPr>
        <w:t xml:space="preserve">the Work </w:t>
      </w:r>
      <w:r w:rsidRPr="003A38CF">
        <w:rPr>
          <w:rFonts w:cstheme="minorHAnsi"/>
        </w:rPr>
        <w:t xml:space="preserve">will be substantially complete and ready for final payment on or before the dates indicated in the </w:t>
      </w:r>
      <w:r w:rsidR="00D47824">
        <w:rPr>
          <w:rFonts w:cstheme="minorHAnsi"/>
        </w:rPr>
        <w:t>RFP</w:t>
      </w:r>
      <w:r w:rsidRPr="003A38CF">
        <w:rPr>
          <w:rFonts w:cstheme="minorHAnsi"/>
        </w:rPr>
        <w:t>.</w:t>
      </w:r>
    </w:p>
    <w:p w14:paraId="0DC63F17" w14:textId="77777777" w:rsidR="00B91DE2" w:rsidRPr="003A38CF" w:rsidRDefault="00B91DE2" w:rsidP="00D17BAC">
      <w:pPr>
        <w:tabs>
          <w:tab w:val="left" w:pos="6300"/>
        </w:tabs>
        <w:autoSpaceDE w:val="0"/>
        <w:autoSpaceDN w:val="0"/>
        <w:adjustRightInd w:val="0"/>
        <w:rPr>
          <w:rFonts w:cstheme="minorHAnsi"/>
        </w:rPr>
      </w:pPr>
    </w:p>
    <w:p w14:paraId="096F1174" w14:textId="4EFE6D49" w:rsidR="00D17BAC" w:rsidRDefault="00D17BAC" w:rsidP="00D17BAC">
      <w:pPr>
        <w:tabs>
          <w:tab w:val="left" w:pos="6300"/>
        </w:tabs>
        <w:autoSpaceDE w:val="0"/>
        <w:autoSpaceDN w:val="0"/>
        <w:adjustRightInd w:val="0"/>
        <w:rPr>
          <w:rFonts w:cstheme="minorHAnsi"/>
        </w:rPr>
      </w:pPr>
      <w:r w:rsidRPr="003A38CF">
        <w:rPr>
          <w:rFonts w:cstheme="minorHAnsi"/>
        </w:rPr>
        <w:t xml:space="preserve">The names of individuals who are principals in any partnership, joint venture, business association or corporation in the foregoing bid are as follows: </w:t>
      </w:r>
    </w:p>
    <w:p w14:paraId="11B376FE" w14:textId="77777777" w:rsidR="00261446" w:rsidRPr="003A38CF" w:rsidRDefault="00261446" w:rsidP="00D17BAC">
      <w:pPr>
        <w:tabs>
          <w:tab w:val="left" w:pos="6300"/>
        </w:tabs>
        <w:autoSpaceDE w:val="0"/>
        <w:autoSpaceDN w:val="0"/>
        <w:adjustRightInd w:val="0"/>
        <w:rPr>
          <w:rFonts w:cstheme="minorHAnsi"/>
        </w:rPr>
      </w:pPr>
    </w:p>
    <w:p w14:paraId="77E8F706" w14:textId="77777777" w:rsidR="00D17BAC" w:rsidRPr="003A38CF" w:rsidRDefault="00D17BAC" w:rsidP="00D17BAC">
      <w:pPr>
        <w:tabs>
          <w:tab w:val="left" w:pos="6300"/>
        </w:tabs>
        <w:autoSpaceDE w:val="0"/>
        <w:autoSpaceDN w:val="0"/>
        <w:adjustRightInd w:val="0"/>
        <w:rPr>
          <w:rFonts w:cstheme="minorHAnsi"/>
        </w:rPr>
      </w:pPr>
    </w:p>
    <w:p w14:paraId="42DEDBA2" w14:textId="77777777" w:rsidR="00261446" w:rsidRDefault="00261446" w:rsidP="00D17BAC">
      <w:pPr>
        <w:tabs>
          <w:tab w:val="left" w:pos="6300"/>
        </w:tabs>
        <w:autoSpaceDE w:val="0"/>
        <w:autoSpaceDN w:val="0"/>
        <w:adjustRightInd w:val="0"/>
        <w:rPr>
          <w:rFonts w:cstheme="minorHAnsi"/>
        </w:rPr>
      </w:pPr>
    </w:p>
    <w:p w14:paraId="69A7F87A" w14:textId="77777777" w:rsidR="00261446" w:rsidRDefault="00261446" w:rsidP="00D17BAC">
      <w:pPr>
        <w:tabs>
          <w:tab w:val="left" w:pos="6300"/>
        </w:tabs>
        <w:autoSpaceDE w:val="0"/>
        <w:autoSpaceDN w:val="0"/>
        <w:adjustRightInd w:val="0"/>
        <w:rPr>
          <w:rFonts w:cstheme="minorHAnsi"/>
        </w:rPr>
      </w:pPr>
    </w:p>
    <w:p w14:paraId="17059EED" w14:textId="77777777" w:rsidR="00261446" w:rsidRDefault="00261446" w:rsidP="00D17BAC">
      <w:pPr>
        <w:tabs>
          <w:tab w:val="left" w:pos="6300"/>
        </w:tabs>
        <w:autoSpaceDE w:val="0"/>
        <w:autoSpaceDN w:val="0"/>
        <w:adjustRightInd w:val="0"/>
        <w:rPr>
          <w:rFonts w:cstheme="minorHAnsi"/>
        </w:rPr>
      </w:pPr>
    </w:p>
    <w:p w14:paraId="412A47B1" w14:textId="77777777" w:rsidR="00261446" w:rsidRDefault="00261446" w:rsidP="00D17BAC">
      <w:pPr>
        <w:tabs>
          <w:tab w:val="left" w:pos="6300"/>
        </w:tabs>
        <w:autoSpaceDE w:val="0"/>
        <w:autoSpaceDN w:val="0"/>
        <w:adjustRightInd w:val="0"/>
        <w:rPr>
          <w:rFonts w:cstheme="minorHAnsi"/>
        </w:rPr>
      </w:pPr>
    </w:p>
    <w:p w14:paraId="2AAA10D6" w14:textId="77777777" w:rsidR="00261446" w:rsidRDefault="00261446" w:rsidP="00D17BAC">
      <w:pPr>
        <w:tabs>
          <w:tab w:val="left" w:pos="6300"/>
        </w:tabs>
        <w:autoSpaceDE w:val="0"/>
        <w:autoSpaceDN w:val="0"/>
        <w:adjustRightInd w:val="0"/>
        <w:rPr>
          <w:rFonts w:cstheme="minorHAnsi"/>
        </w:rPr>
      </w:pPr>
    </w:p>
    <w:p w14:paraId="22231B03" w14:textId="77777777" w:rsidR="00261446" w:rsidRDefault="00261446" w:rsidP="00D17BAC">
      <w:pPr>
        <w:tabs>
          <w:tab w:val="left" w:pos="6300"/>
        </w:tabs>
        <w:autoSpaceDE w:val="0"/>
        <w:autoSpaceDN w:val="0"/>
        <w:adjustRightInd w:val="0"/>
        <w:rPr>
          <w:rFonts w:cstheme="minorHAnsi"/>
        </w:rPr>
      </w:pPr>
    </w:p>
    <w:p w14:paraId="40E143C7" w14:textId="77777777" w:rsidR="00261446" w:rsidRDefault="00261446" w:rsidP="00D17BAC">
      <w:pPr>
        <w:tabs>
          <w:tab w:val="left" w:pos="6300"/>
        </w:tabs>
        <w:autoSpaceDE w:val="0"/>
        <w:autoSpaceDN w:val="0"/>
        <w:adjustRightInd w:val="0"/>
        <w:rPr>
          <w:rFonts w:cstheme="minorHAnsi"/>
        </w:rPr>
      </w:pPr>
    </w:p>
    <w:p w14:paraId="0BA87E71" w14:textId="77777777" w:rsidR="00261446" w:rsidRDefault="00261446" w:rsidP="00D17BAC">
      <w:pPr>
        <w:tabs>
          <w:tab w:val="left" w:pos="6300"/>
        </w:tabs>
        <w:autoSpaceDE w:val="0"/>
        <w:autoSpaceDN w:val="0"/>
        <w:adjustRightInd w:val="0"/>
        <w:rPr>
          <w:rFonts w:cstheme="minorHAnsi"/>
        </w:rPr>
      </w:pPr>
    </w:p>
    <w:p w14:paraId="68561F51" w14:textId="77777777" w:rsidR="00261446" w:rsidRDefault="00261446" w:rsidP="00D17BAC">
      <w:pPr>
        <w:tabs>
          <w:tab w:val="left" w:pos="6300"/>
        </w:tabs>
        <w:autoSpaceDE w:val="0"/>
        <w:autoSpaceDN w:val="0"/>
        <w:adjustRightInd w:val="0"/>
        <w:rPr>
          <w:rFonts w:cstheme="minorHAnsi"/>
        </w:rPr>
      </w:pPr>
    </w:p>
    <w:p w14:paraId="4ECF0D9C" w14:textId="77777777" w:rsidR="00261446" w:rsidRDefault="00261446" w:rsidP="00D17BAC">
      <w:pPr>
        <w:tabs>
          <w:tab w:val="left" w:pos="6300"/>
        </w:tabs>
        <w:autoSpaceDE w:val="0"/>
        <w:autoSpaceDN w:val="0"/>
        <w:adjustRightInd w:val="0"/>
        <w:rPr>
          <w:rFonts w:cstheme="minorHAnsi"/>
        </w:rPr>
      </w:pPr>
    </w:p>
    <w:p w14:paraId="3F59A7F0" w14:textId="4AFC5ED6" w:rsidR="00D17BAC" w:rsidRPr="003A38CF" w:rsidRDefault="00D17BAC" w:rsidP="00D17BAC">
      <w:pPr>
        <w:tabs>
          <w:tab w:val="left" w:pos="6300"/>
        </w:tabs>
        <w:autoSpaceDE w:val="0"/>
        <w:autoSpaceDN w:val="0"/>
        <w:adjustRightInd w:val="0"/>
        <w:rPr>
          <w:rFonts w:cstheme="minorHAnsi"/>
        </w:rPr>
      </w:pPr>
      <w:r w:rsidRPr="003A38CF">
        <w:rPr>
          <w:rFonts w:cstheme="minorHAnsi"/>
        </w:rPr>
        <w:lastRenderedPageBreak/>
        <w:t>Classification of Contractor’s License</w:t>
      </w:r>
    </w:p>
    <w:p w14:paraId="6D8C6BFD" w14:textId="2CE8B036" w:rsidR="00D17BAC" w:rsidRDefault="00D17BAC" w:rsidP="00D17BAC">
      <w:pPr>
        <w:tabs>
          <w:tab w:val="left" w:pos="6300"/>
        </w:tabs>
        <w:autoSpaceDE w:val="0"/>
        <w:autoSpaceDN w:val="0"/>
        <w:adjustRightInd w:val="0"/>
        <w:rPr>
          <w:rFonts w:cstheme="minorHAnsi"/>
        </w:rPr>
      </w:pPr>
      <w:r w:rsidRPr="003A38CF">
        <w:rPr>
          <w:rFonts w:cstheme="minorHAnsi"/>
        </w:rPr>
        <w:t>Contractor’s License No. _</w:t>
      </w:r>
      <w:r w:rsidR="00B91DE2" w:rsidRPr="003A38CF">
        <w:rPr>
          <w:rFonts w:cstheme="minorHAnsi"/>
        </w:rPr>
        <w:t>_________________________________</w:t>
      </w:r>
      <w:r w:rsidR="005E720A" w:rsidRPr="003A38CF">
        <w:rPr>
          <w:rFonts w:cstheme="minorHAnsi"/>
        </w:rPr>
        <w:t>______</w:t>
      </w:r>
      <w:r w:rsidR="00B91DE2" w:rsidRPr="003A38CF">
        <w:rPr>
          <w:rFonts w:cstheme="minorHAnsi"/>
        </w:rPr>
        <w:t>.</w:t>
      </w:r>
    </w:p>
    <w:p w14:paraId="75BCDB76" w14:textId="77777777" w:rsidR="00261446" w:rsidRPr="003A38CF" w:rsidRDefault="00261446" w:rsidP="00D17BAC">
      <w:pPr>
        <w:tabs>
          <w:tab w:val="left" w:pos="6300"/>
        </w:tabs>
        <w:autoSpaceDE w:val="0"/>
        <w:autoSpaceDN w:val="0"/>
        <w:adjustRightInd w:val="0"/>
        <w:rPr>
          <w:rFonts w:cstheme="minorHAnsi"/>
        </w:rPr>
      </w:pPr>
    </w:p>
    <w:p w14:paraId="3F17C5E4" w14:textId="77777777" w:rsidR="00D17BAC" w:rsidRPr="00DF70D1" w:rsidRDefault="00D17BAC" w:rsidP="00D17BAC">
      <w:pPr>
        <w:rPr>
          <w:rFonts w:cstheme="minorHAnsi"/>
          <w:b/>
        </w:rPr>
      </w:pPr>
    </w:p>
    <w:p w14:paraId="0E0F94C5" w14:textId="77777777" w:rsidR="00B91DE2" w:rsidRPr="00DF70D1" w:rsidRDefault="00B91DE2" w:rsidP="00B91DE2">
      <w:pPr>
        <w:autoSpaceDE w:val="0"/>
        <w:autoSpaceDN w:val="0"/>
        <w:adjustRightInd w:val="0"/>
        <w:rPr>
          <w:rFonts w:cstheme="minorHAnsi"/>
        </w:rPr>
      </w:pPr>
      <w:r w:rsidRPr="00DF70D1">
        <w:rPr>
          <w:rFonts w:cstheme="minorHAnsi"/>
        </w:rPr>
        <w:t>SUBMITTED on ____________</w:t>
      </w:r>
      <w:r w:rsidR="005E720A" w:rsidRPr="00DF70D1">
        <w:rPr>
          <w:rFonts w:cstheme="minorHAnsi"/>
        </w:rPr>
        <w:t>_________________, 20_________</w:t>
      </w:r>
    </w:p>
    <w:p w14:paraId="06CB1459" w14:textId="77777777" w:rsidR="00B91DE2" w:rsidRPr="00DF70D1" w:rsidRDefault="00B91DE2" w:rsidP="00B91DE2">
      <w:pPr>
        <w:autoSpaceDE w:val="0"/>
        <w:autoSpaceDN w:val="0"/>
        <w:adjustRightInd w:val="0"/>
        <w:rPr>
          <w:rFonts w:cstheme="minorHAnsi"/>
        </w:rPr>
      </w:pPr>
      <w:r w:rsidRPr="00DF70D1">
        <w:rPr>
          <w:rFonts w:cstheme="minorHAnsi"/>
        </w:rPr>
        <w:t>By __________________________________________________</w:t>
      </w:r>
      <w:r w:rsidR="005E720A" w:rsidRPr="00DF70D1">
        <w:rPr>
          <w:rFonts w:cstheme="minorHAnsi"/>
        </w:rPr>
        <w:t>_</w:t>
      </w:r>
      <w:r w:rsidRPr="00DF70D1">
        <w:rPr>
          <w:rFonts w:cstheme="minorHAnsi"/>
        </w:rPr>
        <w:t>(SEAL)</w:t>
      </w:r>
    </w:p>
    <w:p w14:paraId="37D85873" w14:textId="77777777" w:rsidR="00B91DE2" w:rsidRPr="00DF70D1" w:rsidRDefault="00B91DE2" w:rsidP="00B91DE2">
      <w:pPr>
        <w:autoSpaceDE w:val="0"/>
        <w:autoSpaceDN w:val="0"/>
        <w:adjustRightInd w:val="0"/>
        <w:rPr>
          <w:rFonts w:cstheme="minorHAnsi"/>
        </w:rPr>
      </w:pPr>
      <w:r w:rsidRPr="00DF70D1">
        <w:rPr>
          <w:rFonts w:cstheme="minorHAnsi"/>
        </w:rPr>
        <w:t>(Firm Name)</w:t>
      </w:r>
    </w:p>
    <w:p w14:paraId="01C5FD83" w14:textId="77777777" w:rsidR="00B91DE2" w:rsidRPr="00DF70D1" w:rsidRDefault="00B91DE2" w:rsidP="00B91DE2">
      <w:pPr>
        <w:autoSpaceDE w:val="0"/>
        <w:autoSpaceDN w:val="0"/>
        <w:adjustRightInd w:val="0"/>
        <w:rPr>
          <w:rFonts w:cstheme="minorHAnsi"/>
        </w:rPr>
      </w:pPr>
      <w:r w:rsidRPr="00DF70D1">
        <w:rPr>
          <w:rFonts w:cstheme="minorHAnsi"/>
        </w:rPr>
        <w:t>_______________________</w:t>
      </w:r>
      <w:r w:rsidR="005E720A" w:rsidRPr="00DF70D1">
        <w:rPr>
          <w:rFonts w:cstheme="minorHAnsi"/>
        </w:rPr>
        <w:t>_______________________________</w:t>
      </w:r>
    </w:p>
    <w:p w14:paraId="239B33E1" w14:textId="77777777" w:rsidR="00B91DE2" w:rsidRPr="00DF70D1" w:rsidRDefault="00B91DE2" w:rsidP="00B91DE2">
      <w:pPr>
        <w:autoSpaceDE w:val="0"/>
        <w:autoSpaceDN w:val="0"/>
        <w:adjustRightInd w:val="0"/>
        <w:rPr>
          <w:rFonts w:cstheme="minorHAnsi"/>
        </w:rPr>
      </w:pPr>
      <w:r w:rsidRPr="00DF70D1">
        <w:rPr>
          <w:rFonts w:cstheme="minorHAnsi"/>
        </w:rPr>
        <w:t>(Name of Person Authorized to Sign)</w:t>
      </w:r>
    </w:p>
    <w:p w14:paraId="1421F571" w14:textId="77777777" w:rsidR="00B91DE2" w:rsidRPr="00DF70D1" w:rsidRDefault="00B91DE2" w:rsidP="00B91DE2">
      <w:pPr>
        <w:autoSpaceDE w:val="0"/>
        <w:autoSpaceDN w:val="0"/>
        <w:adjustRightInd w:val="0"/>
        <w:rPr>
          <w:rFonts w:cstheme="minorHAnsi"/>
        </w:rPr>
      </w:pPr>
      <w:r w:rsidRPr="00DF70D1">
        <w:rPr>
          <w:rFonts w:cstheme="minorHAnsi"/>
        </w:rPr>
        <w:t>_______________________</w:t>
      </w:r>
      <w:r w:rsidR="005E720A" w:rsidRPr="00DF70D1">
        <w:rPr>
          <w:rFonts w:cstheme="minorHAnsi"/>
        </w:rPr>
        <w:t>_______________________________</w:t>
      </w:r>
    </w:p>
    <w:p w14:paraId="75D1AB17" w14:textId="77777777" w:rsidR="00B91DE2" w:rsidRPr="00DF70D1" w:rsidRDefault="00B91DE2" w:rsidP="00B91DE2">
      <w:pPr>
        <w:autoSpaceDE w:val="0"/>
        <w:autoSpaceDN w:val="0"/>
        <w:adjustRightInd w:val="0"/>
        <w:rPr>
          <w:rFonts w:cstheme="minorHAnsi"/>
        </w:rPr>
      </w:pPr>
      <w:r w:rsidRPr="00DF70D1">
        <w:rPr>
          <w:rFonts w:cstheme="minorHAnsi"/>
        </w:rPr>
        <w:t>(Signature)</w:t>
      </w:r>
    </w:p>
    <w:p w14:paraId="079D96A8" w14:textId="77777777" w:rsidR="00B91DE2" w:rsidRPr="00DF70D1" w:rsidRDefault="00B91DE2" w:rsidP="00B91DE2">
      <w:pPr>
        <w:autoSpaceDE w:val="0"/>
        <w:autoSpaceDN w:val="0"/>
        <w:adjustRightInd w:val="0"/>
        <w:rPr>
          <w:rFonts w:cstheme="minorHAnsi"/>
        </w:rPr>
      </w:pPr>
      <w:r w:rsidRPr="00DF70D1">
        <w:rPr>
          <w:rFonts w:cstheme="minorHAnsi"/>
        </w:rPr>
        <w:t>Business Address: ________</w:t>
      </w:r>
      <w:r w:rsidR="005E720A" w:rsidRPr="00DF70D1">
        <w:rPr>
          <w:rFonts w:cstheme="minorHAnsi"/>
        </w:rPr>
        <w:t>_______________________________</w:t>
      </w:r>
    </w:p>
    <w:p w14:paraId="43A963E7" w14:textId="77777777" w:rsidR="00B91DE2" w:rsidRPr="00DF70D1" w:rsidRDefault="00B91DE2" w:rsidP="00B91DE2">
      <w:pPr>
        <w:autoSpaceDE w:val="0"/>
        <w:autoSpaceDN w:val="0"/>
        <w:adjustRightInd w:val="0"/>
        <w:rPr>
          <w:rFonts w:cstheme="minorHAnsi"/>
        </w:rPr>
      </w:pPr>
      <w:r w:rsidRPr="00DF70D1">
        <w:rPr>
          <w:rFonts w:cstheme="minorHAnsi"/>
        </w:rPr>
        <w:t>_______________________</w:t>
      </w:r>
      <w:r w:rsidR="005E720A" w:rsidRPr="00DF70D1">
        <w:rPr>
          <w:rFonts w:cstheme="minorHAnsi"/>
        </w:rPr>
        <w:t>_______________________________</w:t>
      </w:r>
    </w:p>
    <w:p w14:paraId="546A6996" w14:textId="77777777" w:rsidR="00B91DE2" w:rsidRPr="00DF70D1" w:rsidRDefault="00B91DE2" w:rsidP="00B91DE2">
      <w:pPr>
        <w:autoSpaceDE w:val="0"/>
        <w:autoSpaceDN w:val="0"/>
        <w:adjustRightInd w:val="0"/>
        <w:rPr>
          <w:rFonts w:cstheme="minorHAnsi"/>
        </w:rPr>
      </w:pPr>
      <w:r w:rsidRPr="00DF70D1">
        <w:rPr>
          <w:rFonts w:cstheme="minorHAnsi"/>
        </w:rPr>
        <w:t>Phone No.: _____________________________________________</w:t>
      </w:r>
    </w:p>
    <w:p w14:paraId="11618313" w14:textId="77777777" w:rsidR="00D17BAC" w:rsidRPr="00DF70D1" w:rsidRDefault="00D17BAC" w:rsidP="00D17BAC">
      <w:pPr>
        <w:jc w:val="center"/>
        <w:rPr>
          <w:rFonts w:cstheme="minorHAnsi"/>
        </w:rPr>
      </w:pPr>
    </w:p>
    <w:p w14:paraId="64EE32BD" w14:textId="77777777" w:rsidR="00D17BAC" w:rsidRPr="003A38CF" w:rsidRDefault="00D17BAC" w:rsidP="00F7636A">
      <w:pPr>
        <w:rPr>
          <w:rFonts w:cstheme="minorHAnsi"/>
        </w:rPr>
      </w:pPr>
    </w:p>
    <w:sectPr w:rsidR="00D17BAC" w:rsidRPr="003A38CF" w:rsidSect="00261446">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B31D" w14:textId="77777777" w:rsidR="00C411B1" w:rsidRDefault="00C411B1" w:rsidP="00F7636A">
      <w:r>
        <w:separator/>
      </w:r>
    </w:p>
  </w:endnote>
  <w:endnote w:type="continuationSeparator" w:id="0">
    <w:p w14:paraId="20D1EBF7" w14:textId="77777777" w:rsidR="00C411B1" w:rsidRDefault="00C411B1" w:rsidP="00F7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93844"/>
      <w:docPartObj>
        <w:docPartGallery w:val="Page Numbers (Bottom of Page)"/>
        <w:docPartUnique/>
      </w:docPartObj>
    </w:sdtPr>
    <w:sdtEndPr>
      <w:rPr>
        <w:noProof/>
      </w:rPr>
    </w:sdtEndPr>
    <w:sdtContent>
      <w:p w14:paraId="6322D926" w14:textId="2BF54A82" w:rsidR="00261446" w:rsidRDefault="002614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17CFE1" w14:textId="77777777" w:rsidR="00261446" w:rsidRDefault="00261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1FE1" w14:textId="77777777" w:rsidR="00C411B1" w:rsidRDefault="00C411B1" w:rsidP="00F7636A">
      <w:r>
        <w:separator/>
      </w:r>
    </w:p>
  </w:footnote>
  <w:footnote w:type="continuationSeparator" w:id="0">
    <w:p w14:paraId="471EB8D5" w14:textId="77777777" w:rsidR="00C411B1" w:rsidRDefault="00C411B1" w:rsidP="00F7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3D01" w14:textId="77777777" w:rsidR="00F7636A" w:rsidRDefault="00F7636A" w:rsidP="00F7636A">
    <w:pPr>
      <w:pStyle w:val="Header"/>
      <w:jc w:val="center"/>
    </w:pPr>
  </w:p>
  <w:p w14:paraId="27FE1AF8" w14:textId="77777777" w:rsidR="00F7636A" w:rsidRDefault="00F76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C3CB5"/>
    <w:multiLevelType w:val="hybridMultilevel"/>
    <w:tmpl w:val="714866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9587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6A"/>
    <w:rsid w:val="000D6A3D"/>
    <w:rsid w:val="0011016C"/>
    <w:rsid w:val="00190DAA"/>
    <w:rsid w:val="001D0A7B"/>
    <w:rsid w:val="001E38BC"/>
    <w:rsid w:val="002349FD"/>
    <w:rsid w:val="00257B3E"/>
    <w:rsid w:val="00261446"/>
    <w:rsid w:val="00275E13"/>
    <w:rsid w:val="002838AE"/>
    <w:rsid w:val="002B7069"/>
    <w:rsid w:val="00304463"/>
    <w:rsid w:val="003A38CF"/>
    <w:rsid w:val="003D0F58"/>
    <w:rsid w:val="003D4FDD"/>
    <w:rsid w:val="003E48E1"/>
    <w:rsid w:val="00442034"/>
    <w:rsid w:val="004C2ACD"/>
    <w:rsid w:val="00501791"/>
    <w:rsid w:val="00544C8A"/>
    <w:rsid w:val="0057365D"/>
    <w:rsid w:val="005E720A"/>
    <w:rsid w:val="005F2B62"/>
    <w:rsid w:val="006E507F"/>
    <w:rsid w:val="007473F7"/>
    <w:rsid w:val="007B31FF"/>
    <w:rsid w:val="007C3370"/>
    <w:rsid w:val="008265AA"/>
    <w:rsid w:val="0085327C"/>
    <w:rsid w:val="008F772F"/>
    <w:rsid w:val="00973025"/>
    <w:rsid w:val="009D5F52"/>
    <w:rsid w:val="00A15FDC"/>
    <w:rsid w:val="00A21E20"/>
    <w:rsid w:val="00A34098"/>
    <w:rsid w:val="00AA48DD"/>
    <w:rsid w:val="00AF031C"/>
    <w:rsid w:val="00AF6FB3"/>
    <w:rsid w:val="00B011E8"/>
    <w:rsid w:val="00B659DB"/>
    <w:rsid w:val="00B80288"/>
    <w:rsid w:val="00B91DE2"/>
    <w:rsid w:val="00C01EAD"/>
    <w:rsid w:val="00C411B1"/>
    <w:rsid w:val="00CF2375"/>
    <w:rsid w:val="00CF5098"/>
    <w:rsid w:val="00D17BAC"/>
    <w:rsid w:val="00D47824"/>
    <w:rsid w:val="00DF70D1"/>
    <w:rsid w:val="00ED0ED2"/>
    <w:rsid w:val="00ED1386"/>
    <w:rsid w:val="00ED703D"/>
    <w:rsid w:val="00F7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1330"/>
  <w15:docId w15:val="{3C6F7CA8-5063-4E4F-9329-BC850F56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36A"/>
    <w:rPr>
      <w:rFonts w:ascii="Tahoma" w:hAnsi="Tahoma" w:cs="Tahoma"/>
      <w:sz w:val="16"/>
      <w:szCs w:val="16"/>
    </w:rPr>
  </w:style>
  <w:style w:type="character" w:customStyle="1" w:styleId="BalloonTextChar">
    <w:name w:val="Balloon Text Char"/>
    <w:basedOn w:val="DefaultParagraphFont"/>
    <w:link w:val="BalloonText"/>
    <w:uiPriority w:val="99"/>
    <w:semiHidden/>
    <w:rsid w:val="00F7636A"/>
    <w:rPr>
      <w:rFonts w:ascii="Tahoma" w:hAnsi="Tahoma" w:cs="Tahoma"/>
      <w:sz w:val="16"/>
      <w:szCs w:val="16"/>
    </w:rPr>
  </w:style>
  <w:style w:type="paragraph" w:styleId="Header">
    <w:name w:val="header"/>
    <w:basedOn w:val="Normal"/>
    <w:link w:val="HeaderChar"/>
    <w:uiPriority w:val="99"/>
    <w:unhideWhenUsed/>
    <w:rsid w:val="00F7636A"/>
    <w:pPr>
      <w:tabs>
        <w:tab w:val="center" w:pos="4680"/>
        <w:tab w:val="right" w:pos="9360"/>
      </w:tabs>
    </w:pPr>
  </w:style>
  <w:style w:type="character" w:customStyle="1" w:styleId="HeaderChar">
    <w:name w:val="Header Char"/>
    <w:basedOn w:val="DefaultParagraphFont"/>
    <w:link w:val="Header"/>
    <w:uiPriority w:val="99"/>
    <w:rsid w:val="00F7636A"/>
  </w:style>
  <w:style w:type="paragraph" w:styleId="Footer">
    <w:name w:val="footer"/>
    <w:basedOn w:val="Normal"/>
    <w:link w:val="FooterChar"/>
    <w:uiPriority w:val="99"/>
    <w:unhideWhenUsed/>
    <w:rsid w:val="00F7636A"/>
    <w:pPr>
      <w:tabs>
        <w:tab w:val="center" w:pos="4680"/>
        <w:tab w:val="right" w:pos="9360"/>
      </w:tabs>
    </w:pPr>
  </w:style>
  <w:style w:type="character" w:customStyle="1" w:styleId="FooterChar">
    <w:name w:val="Footer Char"/>
    <w:basedOn w:val="DefaultParagraphFont"/>
    <w:link w:val="Footer"/>
    <w:uiPriority w:val="99"/>
    <w:rsid w:val="00F7636A"/>
  </w:style>
  <w:style w:type="table" w:styleId="TableGrid">
    <w:name w:val="Table Grid"/>
    <w:basedOn w:val="TableNormal"/>
    <w:uiPriority w:val="59"/>
    <w:rsid w:val="00D17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B62"/>
    <w:rPr>
      <w:sz w:val="16"/>
      <w:szCs w:val="16"/>
    </w:rPr>
  </w:style>
  <w:style w:type="paragraph" w:styleId="CommentText">
    <w:name w:val="annotation text"/>
    <w:basedOn w:val="Normal"/>
    <w:link w:val="CommentTextChar"/>
    <w:uiPriority w:val="99"/>
    <w:semiHidden/>
    <w:unhideWhenUsed/>
    <w:rsid w:val="005F2B62"/>
    <w:rPr>
      <w:sz w:val="20"/>
      <w:szCs w:val="20"/>
    </w:rPr>
  </w:style>
  <w:style w:type="character" w:customStyle="1" w:styleId="CommentTextChar">
    <w:name w:val="Comment Text Char"/>
    <w:basedOn w:val="DefaultParagraphFont"/>
    <w:link w:val="CommentText"/>
    <w:uiPriority w:val="99"/>
    <w:semiHidden/>
    <w:rsid w:val="005F2B62"/>
    <w:rPr>
      <w:sz w:val="20"/>
      <w:szCs w:val="20"/>
    </w:rPr>
  </w:style>
  <w:style w:type="paragraph" w:styleId="CommentSubject">
    <w:name w:val="annotation subject"/>
    <w:basedOn w:val="CommentText"/>
    <w:next w:val="CommentText"/>
    <w:link w:val="CommentSubjectChar"/>
    <w:uiPriority w:val="99"/>
    <w:semiHidden/>
    <w:unhideWhenUsed/>
    <w:rsid w:val="005F2B62"/>
    <w:rPr>
      <w:b/>
      <w:bCs/>
    </w:rPr>
  </w:style>
  <w:style w:type="character" w:customStyle="1" w:styleId="CommentSubjectChar">
    <w:name w:val="Comment Subject Char"/>
    <w:basedOn w:val="CommentTextChar"/>
    <w:link w:val="CommentSubject"/>
    <w:uiPriority w:val="99"/>
    <w:semiHidden/>
    <w:rsid w:val="005F2B62"/>
    <w:rPr>
      <w:b/>
      <w:bCs/>
      <w:sz w:val="20"/>
      <w:szCs w:val="20"/>
    </w:rPr>
  </w:style>
  <w:style w:type="paragraph" w:styleId="Revision">
    <w:name w:val="Revision"/>
    <w:hidden/>
    <w:uiPriority w:val="99"/>
    <w:semiHidden/>
    <w:rsid w:val="009D5F52"/>
  </w:style>
  <w:style w:type="paragraph" w:styleId="ListParagraph">
    <w:name w:val="List Paragraph"/>
    <w:basedOn w:val="Normal"/>
    <w:uiPriority w:val="34"/>
    <w:qFormat/>
    <w:rsid w:val="001D0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7297">
      <w:bodyDiv w:val="1"/>
      <w:marLeft w:val="0"/>
      <w:marRight w:val="0"/>
      <w:marTop w:val="0"/>
      <w:marBottom w:val="0"/>
      <w:divBdr>
        <w:top w:val="none" w:sz="0" w:space="0" w:color="auto"/>
        <w:left w:val="none" w:sz="0" w:space="0" w:color="auto"/>
        <w:bottom w:val="none" w:sz="0" w:space="0" w:color="auto"/>
        <w:right w:val="none" w:sz="0" w:space="0" w:color="auto"/>
      </w:divBdr>
    </w:div>
    <w:div w:id="572667020">
      <w:bodyDiv w:val="1"/>
      <w:marLeft w:val="0"/>
      <w:marRight w:val="0"/>
      <w:marTop w:val="0"/>
      <w:marBottom w:val="0"/>
      <w:divBdr>
        <w:top w:val="none" w:sz="0" w:space="0" w:color="auto"/>
        <w:left w:val="none" w:sz="0" w:space="0" w:color="auto"/>
        <w:bottom w:val="none" w:sz="0" w:space="0" w:color="auto"/>
        <w:right w:val="none" w:sz="0" w:space="0" w:color="auto"/>
      </w:divBdr>
    </w:div>
    <w:div w:id="635573607">
      <w:bodyDiv w:val="1"/>
      <w:marLeft w:val="0"/>
      <w:marRight w:val="0"/>
      <w:marTop w:val="0"/>
      <w:marBottom w:val="0"/>
      <w:divBdr>
        <w:top w:val="none" w:sz="0" w:space="0" w:color="auto"/>
        <w:left w:val="none" w:sz="0" w:space="0" w:color="auto"/>
        <w:bottom w:val="none" w:sz="0" w:space="0" w:color="auto"/>
        <w:right w:val="none" w:sz="0" w:space="0" w:color="auto"/>
      </w:divBdr>
    </w:div>
    <w:div w:id="1304656678">
      <w:bodyDiv w:val="1"/>
      <w:marLeft w:val="0"/>
      <w:marRight w:val="0"/>
      <w:marTop w:val="0"/>
      <w:marBottom w:val="0"/>
      <w:divBdr>
        <w:top w:val="none" w:sz="0" w:space="0" w:color="auto"/>
        <w:left w:val="none" w:sz="0" w:space="0" w:color="auto"/>
        <w:bottom w:val="none" w:sz="0" w:space="0" w:color="auto"/>
        <w:right w:val="none" w:sz="0" w:space="0" w:color="auto"/>
      </w:divBdr>
    </w:div>
    <w:div w:id="1411000711">
      <w:bodyDiv w:val="1"/>
      <w:marLeft w:val="0"/>
      <w:marRight w:val="0"/>
      <w:marTop w:val="0"/>
      <w:marBottom w:val="0"/>
      <w:divBdr>
        <w:top w:val="none" w:sz="0" w:space="0" w:color="auto"/>
        <w:left w:val="none" w:sz="0" w:space="0" w:color="auto"/>
        <w:bottom w:val="none" w:sz="0" w:space="0" w:color="auto"/>
        <w:right w:val="none" w:sz="0" w:space="0" w:color="auto"/>
      </w:divBdr>
    </w:div>
    <w:div w:id="1420442610">
      <w:bodyDiv w:val="1"/>
      <w:marLeft w:val="0"/>
      <w:marRight w:val="0"/>
      <w:marTop w:val="0"/>
      <w:marBottom w:val="0"/>
      <w:divBdr>
        <w:top w:val="none" w:sz="0" w:space="0" w:color="auto"/>
        <w:left w:val="none" w:sz="0" w:space="0" w:color="auto"/>
        <w:bottom w:val="none" w:sz="0" w:space="0" w:color="auto"/>
        <w:right w:val="none" w:sz="0" w:space="0" w:color="auto"/>
      </w:divBdr>
    </w:div>
    <w:div w:id="18617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American Rivers</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Fair</dc:creator>
  <cp:lastModifiedBy>Mike Davis</cp:lastModifiedBy>
  <cp:revision>4</cp:revision>
  <dcterms:created xsi:type="dcterms:W3CDTF">2022-02-26T00:27:00Z</dcterms:created>
  <dcterms:modified xsi:type="dcterms:W3CDTF">2022-05-09T17:21:00Z</dcterms:modified>
</cp:coreProperties>
</file>